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-240"/>
        <w:tblW w:w="0" w:type="auto"/>
        <w:tblLook w:val="04A0"/>
      </w:tblPr>
      <w:tblGrid>
        <w:gridCol w:w="642"/>
        <w:gridCol w:w="5064"/>
        <w:gridCol w:w="1826"/>
        <w:gridCol w:w="2039"/>
      </w:tblGrid>
      <w:tr w:rsidR="00571B2C" w:rsidRPr="00A91D22" w:rsidTr="00A67514">
        <w:tc>
          <w:tcPr>
            <w:tcW w:w="642" w:type="dxa"/>
          </w:tcPr>
          <w:p w:rsidR="00571B2C" w:rsidRPr="00A91D22" w:rsidRDefault="00571B2C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64" w:type="dxa"/>
          </w:tcPr>
          <w:p w:rsidR="00571B2C" w:rsidRPr="00A91D22" w:rsidRDefault="00571B2C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 xml:space="preserve">                                Содержание</w:t>
            </w:r>
          </w:p>
        </w:tc>
        <w:tc>
          <w:tcPr>
            <w:tcW w:w="1826" w:type="dxa"/>
          </w:tcPr>
          <w:p w:rsidR="00571B2C" w:rsidRPr="00A91D22" w:rsidRDefault="00571B2C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039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Default="008069E5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>1.Профсоюзные собрания</w:t>
            </w:r>
          </w:p>
          <w:p w:rsidR="008069E5" w:rsidRPr="00A91D22" w:rsidRDefault="008069E5" w:rsidP="00A67514">
            <w:pPr>
              <w:rPr>
                <w:sz w:val="24"/>
                <w:szCs w:val="24"/>
              </w:rPr>
            </w:pPr>
          </w:p>
        </w:tc>
      </w:tr>
      <w:tr w:rsidR="007D5C62" w:rsidRPr="00A91D22" w:rsidTr="00A67514">
        <w:tc>
          <w:tcPr>
            <w:tcW w:w="642" w:type="dxa"/>
          </w:tcPr>
          <w:p w:rsidR="007D5C62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1.1</w:t>
            </w:r>
          </w:p>
        </w:tc>
        <w:tc>
          <w:tcPr>
            <w:tcW w:w="5064" w:type="dxa"/>
          </w:tcPr>
          <w:p w:rsidR="007D5C62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 xml:space="preserve">О </w:t>
            </w:r>
            <w:r w:rsidR="00405797">
              <w:rPr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826" w:type="dxa"/>
          </w:tcPr>
          <w:p w:rsidR="007D5C62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</w:tcPr>
          <w:p w:rsidR="007D5C62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</w:t>
            </w:r>
            <w:r w:rsidR="00E176AF">
              <w:rPr>
                <w:sz w:val="24"/>
                <w:szCs w:val="24"/>
              </w:rPr>
              <w:t>р</w:t>
            </w:r>
            <w:r w:rsidRPr="00A91D22">
              <w:rPr>
                <w:sz w:val="24"/>
                <w:szCs w:val="24"/>
              </w:rPr>
              <w:t>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1.2</w:t>
            </w:r>
          </w:p>
        </w:tc>
        <w:tc>
          <w:tcPr>
            <w:tcW w:w="5064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плане рабо</w:t>
            </w:r>
            <w:r w:rsidR="00D05D31">
              <w:rPr>
                <w:sz w:val="24"/>
                <w:szCs w:val="24"/>
              </w:rPr>
              <w:t>ты профсоюзного комитета на 2022-2023</w:t>
            </w:r>
            <w:r w:rsidRPr="00A91D22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1826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1.3</w:t>
            </w:r>
          </w:p>
        </w:tc>
        <w:tc>
          <w:tcPr>
            <w:tcW w:w="5064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Отчёт администрации по выполнению со</w:t>
            </w:r>
            <w:r w:rsidR="00D05D31">
              <w:rPr>
                <w:sz w:val="24"/>
                <w:szCs w:val="24"/>
              </w:rPr>
              <w:t>глашения по охране труда на 2022</w:t>
            </w:r>
            <w:r w:rsidRPr="00A91D22">
              <w:rPr>
                <w:sz w:val="24"/>
                <w:szCs w:val="24"/>
              </w:rPr>
              <w:t xml:space="preserve"> год . Заключение со</w:t>
            </w:r>
            <w:r w:rsidR="00D05D31">
              <w:rPr>
                <w:sz w:val="24"/>
                <w:szCs w:val="24"/>
              </w:rPr>
              <w:t>глашения по охране труда на 2023</w:t>
            </w:r>
            <w:r w:rsidRPr="00A91D22">
              <w:rPr>
                <w:sz w:val="24"/>
                <w:szCs w:val="24"/>
              </w:rPr>
              <w:t xml:space="preserve"> год.</w:t>
            </w:r>
          </w:p>
        </w:tc>
        <w:tc>
          <w:tcPr>
            <w:tcW w:w="1826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декабрь</w:t>
            </w:r>
          </w:p>
        </w:tc>
        <w:tc>
          <w:tcPr>
            <w:tcW w:w="2039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Администрация школы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1.4</w:t>
            </w:r>
          </w:p>
        </w:tc>
        <w:tc>
          <w:tcPr>
            <w:tcW w:w="5064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выполнении Коллективного договора между профсоюзным комитетом и адми</w:t>
            </w:r>
            <w:r w:rsidR="00D05D31">
              <w:rPr>
                <w:sz w:val="24"/>
                <w:szCs w:val="24"/>
              </w:rPr>
              <w:t xml:space="preserve">нистрацией 2022 </w:t>
            </w:r>
            <w:r w:rsidR="00AF5471">
              <w:rPr>
                <w:sz w:val="24"/>
                <w:szCs w:val="24"/>
              </w:rPr>
              <w:t xml:space="preserve">году. </w:t>
            </w:r>
          </w:p>
        </w:tc>
        <w:tc>
          <w:tcPr>
            <w:tcW w:w="1826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февраль</w:t>
            </w:r>
          </w:p>
        </w:tc>
        <w:tc>
          <w:tcPr>
            <w:tcW w:w="2039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1.5</w:t>
            </w:r>
          </w:p>
        </w:tc>
        <w:tc>
          <w:tcPr>
            <w:tcW w:w="5064" w:type="dxa"/>
          </w:tcPr>
          <w:p w:rsidR="00571B2C" w:rsidRPr="00A91D22" w:rsidRDefault="007D5C6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совместной работе профсоюзной организации и администрации школы по созданию безопасных условий труда, контроль за выполнением ТК в вопросах охраны труда.</w:t>
            </w:r>
          </w:p>
        </w:tc>
        <w:tc>
          <w:tcPr>
            <w:tcW w:w="1826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Май</w:t>
            </w:r>
          </w:p>
        </w:tc>
        <w:tc>
          <w:tcPr>
            <w:tcW w:w="2039" w:type="dxa"/>
          </w:tcPr>
          <w:p w:rsidR="00571B2C" w:rsidRPr="00A91D22" w:rsidRDefault="00C80C77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Default="008069E5" w:rsidP="00A67514">
            <w:pPr>
              <w:rPr>
                <w:b/>
                <w:sz w:val="24"/>
                <w:szCs w:val="24"/>
              </w:rPr>
            </w:pPr>
            <w:r w:rsidRPr="00A91D22">
              <w:rPr>
                <w:b/>
                <w:sz w:val="24"/>
                <w:szCs w:val="24"/>
              </w:rPr>
              <w:t>2.Заседания профкома</w:t>
            </w:r>
          </w:p>
          <w:p w:rsidR="008069E5" w:rsidRPr="00A91D22" w:rsidRDefault="008069E5" w:rsidP="00A67514">
            <w:pPr>
              <w:rPr>
                <w:sz w:val="24"/>
                <w:szCs w:val="24"/>
              </w:rPr>
            </w:pP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2.1</w:t>
            </w:r>
          </w:p>
        </w:tc>
        <w:tc>
          <w:tcPr>
            <w:tcW w:w="5064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 xml:space="preserve">О </w:t>
            </w:r>
            <w:r w:rsidR="00405797">
              <w:rPr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826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Через каждые 4 месяца</w:t>
            </w:r>
          </w:p>
        </w:tc>
        <w:tc>
          <w:tcPr>
            <w:tcW w:w="2039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2.2</w:t>
            </w:r>
          </w:p>
        </w:tc>
        <w:tc>
          <w:tcPr>
            <w:tcW w:w="5064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распределении премиального фонда</w:t>
            </w:r>
          </w:p>
        </w:tc>
        <w:tc>
          <w:tcPr>
            <w:tcW w:w="1826" w:type="dxa"/>
          </w:tcPr>
          <w:p w:rsidR="00571B2C" w:rsidRPr="00A91D22" w:rsidRDefault="00D05D31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конце каждого месяца</w:t>
            </w:r>
          </w:p>
        </w:tc>
        <w:tc>
          <w:tcPr>
            <w:tcW w:w="2039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2.3</w:t>
            </w:r>
          </w:p>
        </w:tc>
        <w:tc>
          <w:tcPr>
            <w:tcW w:w="5064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Об участии в конкурсе «Профсоюзный авангард»</w:t>
            </w:r>
            <w:r w:rsidR="00A91D22" w:rsidRPr="00A91D22">
              <w:rPr>
                <w:sz w:val="24"/>
                <w:szCs w:val="24"/>
              </w:rPr>
              <w:t xml:space="preserve"> ,об участии в волейбольных соревнованиях</w:t>
            </w:r>
          </w:p>
        </w:tc>
        <w:tc>
          <w:tcPr>
            <w:tcW w:w="1826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Октябрь</w:t>
            </w:r>
          </w:p>
        </w:tc>
        <w:tc>
          <w:tcPr>
            <w:tcW w:w="2039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2.4</w:t>
            </w:r>
          </w:p>
        </w:tc>
        <w:tc>
          <w:tcPr>
            <w:tcW w:w="5064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подготовке проведения Дня пожилых и Дня учителя</w:t>
            </w:r>
          </w:p>
        </w:tc>
        <w:tc>
          <w:tcPr>
            <w:tcW w:w="1826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2.5</w:t>
            </w:r>
          </w:p>
        </w:tc>
        <w:tc>
          <w:tcPr>
            <w:tcW w:w="5064" w:type="dxa"/>
          </w:tcPr>
          <w:p w:rsidR="00571B2C" w:rsidRPr="00A91D22" w:rsidRDefault="00C80C77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составлении графика отпусков, о проведении детской  Новогодней ёлки</w:t>
            </w:r>
            <w:r w:rsidR="00A91D22" w:rsidRPr="00A91D22">
              <w:rPr>
                <w:sz w:val="24"/>
                <w:szCs w:val="24"/>
              </w:rPr>
              <w:t>, об участии в соревнованиях по настольным играм</w:t>
            </w:r>
          </w:p>
        </w:tc>
        <w:tc>
          <w:tcPr>
            <w:tcW w:w="1826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Декабрь</w:t>
            </w:r>
          </w:p>
        </w:tc>
        <w:tc>
          <w:tcPr>
            <w:tcW w:w="2039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2.6</w:t>
            </w:r>
          </w:p>
        </w:tc>
        <w:tc>
          <w:tcPr>
            <w:tcW w:w="5064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проведении мероприятий, посвящённых 8-Марта</w:t>
            </w:r>
          </w:p>
        </w:tc>
        <w:tc>
          <w:tcPr>
            <w:tcW w:w="1826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Март</w:t>
            </w:r>
          </w:p>
        </w:tc>
        <w:tc>
          <w:tcPr>
            <w:tcW w:w="2039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2.7</w:t>
            </w:r>
          </w:p>
        </w:tc>
        <w:tc>
          <w:tcPr>
            <w:tcW w:w="5064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О проведении мероприятий, посвящённых ко Дню Победы</w:t>
            </w:r>
          </w:p>
        </w:tc>
        <w:tc>
          <w:tcPr>
            <w:tcW w:w="1826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Апрель</w:t>
            </w:r>
          </w:p>
        </w:tc>
        <w:tc>
          <w:tcPr>
            <w:tcW w:w="2039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 w:rsidRPr="00A91D22"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5064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проведении спортивного праздника «Сабантуй»</w:t>
            </w:r>
          </w:p>
        </w:tc>
        <w:tc>
          <w:tcPr>
            <w:tcW w:w="1826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039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Default="008069E5" w:rsidP="00A6751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Организационно-массовая работа</w:t>
            </w:r>
          </w:p>
          <w:p w:rsidR="008069E5" w:rsidRPr="00A91D22" w:rsidRDefault="008069E5" w:rsidP="00A67514">
            <w:pPr>
              <w:rPr>
                <w:sz w:val="24"/>
                <w:szCs w:val="24"/>
              </w:rPr>
            </w:pP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A91D22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064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сверку учёта членов профсоюза, отметку уп</w:t>
            </w:r>
            <w:r w:rsidR="00953013">
              <w:rPr>
                <w:sz w:val="24"/>
                <w:szCs w:val="24"/>
              </w:rPr>
              <w:t>латы профсоюзных взносов за 202</w:t>
            </w:r>
            <w:bookmarkStart w:id="0" w:name="_GoBack"/>
            <w:bookmarkEnd w:id="0"/>
            <w:r w:rsidR="00D05D3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год. Итоги обсудить на заседании профкома школы.</w:t>
            </w:r>
          </w:p>
        </w:tc>
        <w:tc>
          <w:tcPr>
            <w:tcW w:w="1826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 январь</w:t>
            </w:r>
          </w:p>
        </w:tc>
        <w:tc>
          <w:tcPr>
            <w:tcW w:w="2039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за организационно –массовую </w:t>
            </w:r>
            <w:r>
              <w:rPr>
                <w:sz w:val="24"/>
                <w:szCs w:val="24"/>
              </w:rPr>
              <w:lastRenderedPageBreak/>
              <w:t>работу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3.2</w:t>
            </w:r>
          </w:p>
        </w:tc>
        <w:tc>
          <w:tcPr>
            <w:tcW w:w="5064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Продолжить работу по вовлечению в Профсоюз учителей, сотрудников школы</w:t>
            </w:r>
          </w:p>
        </w:tc>
        <w:tc>
          <w:tcPr>
            <w:tcW w:w="1826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571B2C" w:rsidRPr="00A91D22" w:rsidRDefault="00AB3E4C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5064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Обеспечить  своевременное оформление протоколов заседаний профкома и профсоюзных собраний.</w:t>
            </w:r>
          </w:p>
        </w:tc>
        <w:tc>
          <w:tcPr>
            <w:tcW w:w="1826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039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Pr="00A91D22" w:rsidRDefault="008069E5" w:rsidP="00A675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4.Работа по социальному партнёрству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5064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контроль за  выполнением коллективного договора.</w:t>
            </w:r>
          </w:p>
        </w:tc>
        <w:tc>
          <w:tcPr>
            <w:tcW w:w="1826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571B2C" w:rsidRPr="00A91D22" w:rsidRDefault="00405797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развитие</w:t>
            </w:r>
            <w:r w:rsidR="007310C6">
              <w:rPr>
                <w:sz w:val="24"/>
                <w:szCs w:val="24"/>
              </w:rPr>
              <w:t xml:space="preserve"> социального партнёрства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5064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отчёт о выполнении коллективного договора.</w:t>
            </w:r>
          </w:p>
        </w:tc>
        <w:tc>
          <w:tcPr>
            <w:tcW w:w="1826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39" w:type="dxa"/>
          </w:tcPr>
          <w:p w:rsidR="00571B2C" w:rsidRPr="00A91D22" w:rsidRDefault="00405797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за развитие </w:t>
            </w:r>
            <w:r w:rsidR="007310C6">
              <w:rPr>
                <w:sz w:val="24"/>
                <w:szCs w:val="24"/>
              </w:rPr>
              <w:t>социального партнёрства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</w:t>
            </w:r>
          </w:p>
        </w:tc>
        <w:tc>
          <w:tcPr>
            <w:tcW w:w="5064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аттестационной комиссии</w:t>
            </w:r>
          </w:p>
        </w:tc>
        <w:tc>
          <w:tcPr>
            <w:tcW w:w="1826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039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развитию социального партнёрства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5064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Совместное составление с администрацией расписания школы</w:t>
            </w:r>
          </w:p>
        </w:tc>
        <w:tc>
          <w:tcPr>
            <w:tcW w:w="1826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Pr="00A91D22" w:rsidRDefault="008069E5" w:rsidP="00A675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5.Работа по защите социально- трудовых прав и профессиональных интересов членов профсоюза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7310C6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5064" w:type="dxa"/>
          </w:tcPr>
          <w:p w:rsidR="007310C6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</w:t>
            </w:r>
            <w:r w:rsidR="007310C6">
              <w:rPr>
                <w:sz w:val="24"/>
                <w:szCs w:val="24"/>
              </w:rPr>
              <w:t>ь своевременное рассмотрение письме</w:t>
            </w:r>
            <w:r>
              <w:rPr>
                <w:sz w:val="24"/>
                <w:szCs w:val="24"/>
              </w:rPr>
              <w:t>нных и устных заявлений членов П</w:t>
            </w:r>
            <w:r w:rsidR="007310C6">
              <w:rPr>
                <w:sz w:val="24"/>
                <w:szCs w:val="24"/>
              </w:rPr>
              <w:t>рофсоюза</w:t>
            </w:r>
          </w:p>
        </w:tc>
        <w:tc>
          <w:tcPr>
            <w:tcW w:w="1826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защите прав членов Профсоюза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5064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рейд по учебным кабинетам школы с целью анализа состояния охраны труда. Итоги рейда вынести на обсуждение профсоюзного собрания</w:t>
            </w:r>
          </w:p>
        </w:tc>
        <w:tc>
          <w:tcPr>
            <w:tcW w:w="1826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039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Уполномоченный по охране труда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Pr="00A91D22" w:rsidRDefault="008069E5" w:rsidP="00A675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6.Работа с ветеранами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5064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 Дня пожилых.</w:t>
            </w:r>
          </w:p>
        </w:tc>
        <w:tc>
          <w:tcPr>
            <w:tcW w:w="1826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039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культмассовой работе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5064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Новогоднее поздравление</w:t>
            </w:r>
          </w:p>
        </w:tc>
        <w:tc>
          <w:tcPr>
            <w:tcW w:w="1826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39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культмассовой работе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5064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женщин ветеранов</w:t>
            </w:r>
          </w:p>
        </w:tc>
        <w:tc>
          <w:tcPr>
            <w:tcW w:w="1826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по культмассовой работе 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</w:t>
            </w:r>
          </w:p>
        </w:tc>
        <w:tc>
          <w:tcPr>
            <w:tcW w:w="5064" w:type="dxa"/>
          </w:tcPr>
          <w:p w:rsidR="00571B2C" w:rsidRPr="00A91D22" w:rsidRDefault="00B042FD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Празднование Дня Победы. Оказание материальной помощи.</w:t>
            </w:r>
          </w:p>
        </w:tc>
        <w:tc>
          <w:tcPr>
            <w:tcW w:w="1826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культмассовой работе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</w:t>
            </w:r>
          </w:p>
        </w:tc>
        <w:tc>
          <w:tcPr>
            <w:tcW w:w="5064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ветеранов-юбиляров</w:t>
            </w:r>
          </w:p>
        </w:tc>
        <w:tc>
          <w:tcPr>
            <w:tcW w:w="1826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Ответственныйпо </w:t>
            </w:r>
            <w:r>
              <w:rPr>
                <w:sz w:val="24"/>
                <w:szCs w:val="24"/>
              </w:rPr>
              <w:lastRenderedPageBreak/>
              <w:t>культмассовой работе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6.6</w:t>
            </w:r>
          </w:p>
        </w:tc>
        <w:tc>
          <w:tcPr>
            <w:tcW w:w="5064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ветеранами тыла</w:t>
            </w:r>
          </w:p>
        </w:tc>
        <w:tc>
          <w:tcPr>
            <w:tcW w:w="1826" w:type="dxa"/>
          </w:tcPr>
          <w:p w:rsidR="00571B2C" w:rsidRPr="00A91D22" w:rsidRDefault="00571B2C" w:rsidP="00A67514">
            <w:pPr>
              <w:rPr>
                <w:sz w:val="24"/>
                <w:szCs w:val="24"/>
              </w:rPr>
            </w:pP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культмассовой работе</w:t>
            </w:r>
          </w:p>
        </w:tc>
      </w:tr>
      <w:tr w:rsidR="008069E5" w:rsidRPr="00A91D22" w:rsidTr="00A67514">
        <w:tc>
          <w:tcPr>
            <w:tcW w:w="9571" w:type="dxa"/>
            <w:gridSpan w:val="4"/>
          </w:tcPr>
          <w:p w:rsidR="008069E5" w:rsidRPr="00A91D22" w:rsidRDefault="008069E5" w:rsidP="00A675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7.Вопросы на контроле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5064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 за  своевременной выплатой заработной платы</w:t>
            </w:r>
          </w:p>
        </w:tc>
        <w:tc>
          <w:tcPr>
            <w:tcW w:w="1826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571B2C" w:rsidRPr="00A91D22" w:rsidTr="00A67514">
        <w:tc>
          <w:tcPr>
            <w:tcW w:w="642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5064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 за  оздоровлением работников школы и их детей</w:t>
            </w:r>
          </w:p>
        </w:tc>
        <w:tc>
          <w:tcPr>
            <w:tcW w:w="1826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</w:tcPr>
          <w:p w:rsidR="00571B2C" w:rsidRPr="00A91D22" w:rsidRDefault="00E176AF" w:rsidP="00A67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</w:tbl>
    <w:tbl>
      <w:tblPr>
        <w:tblStyle w:val="1"/>
        <w:tblW w:w="9640" w:type="dxa"/>
        <w:tblInd w:w="-34" w:type="dxa"/>
        <w:tblLook w:val="04A0"/>
      </w:tblPr>
      <w:tblGrid>
        <w:gridCol w:w="5671"/>
        <w:gridCol w:w="1842"/>
        <w:gridCol w:w="2127"/>
      </w:tblGrid>
      <w:tr w:rsidR="00F71A1C" w:rsidRPr="00F71A1C" w:rsidTr="00F71A1C">
        <w:tc>
          <w:tcPr>
            <w:tcW w:w="964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color w:val="373737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8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.</w:t>
            </w:r>
            <w:r w:rsidRPr="00F71A1C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Комиссия по информационно-кружковой работе</w:t>
            </w:r>
          </w:p>
        </w:tc>
      </w:tr>
      <w:tr w:rsidR="00F71A1C" w:rsidRPr="00F71A1C" w:rsidTr="00F71A1C">
        <w:tc>
          <w:tcPr>
            <w:tcW w:w="5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8.1      </w:t>
            </w: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Обновление материала в «Профсоюзном уголке».</w:t>
            </w:r>
          </w:p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F71A1C" w:rsidRPr="00F71A1C" w:rsidTr="00F71A1C">
        <w:tc>
          <w:tcPr>
            <w:tcW w:w="5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8.2       </w:t>
            </w:r>
            <w:r w:rsidR="00953013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Обновление</w:t>
            </w: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страницы на школьном сайте.</w:t>
            </w:r>
          </w:p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Использование в работе электронной почты.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D05D31" w:rsidP="00F71A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сентябрь-октябрь 2022</w:t>
            </w:r>
            <w:r w:rsidR="00F71A1C"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F71A1C" w:rsidRPr="00F71A1C" w:rsidTr="00F71A1C">
        <w:tc>
          <w:tcPr>
            <w:tcW w:w="56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8.3       </w:t>
            </w: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Проведение «Информационной пятиминутки» (обзор профсоюзной печати и новостей на профсоюзных сайтах).</w:t>
            </w:r>
          </w:p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F71A1C" w:rsidRPr="00F71A1C" w:rsidTr="00F71A1C">
        <w:tc>
          <w:tcPr>
            <w:tcW w:w="5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8.4     </w:t>
            </w: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Подписка на газету «Мой профсоюз» на следующий год.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D05D31" w:rsidP="00F71A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ноябрь 2022г апрель 2023</w:t>
            </w:r>
            <w:r w:rsidR="00F71A1C"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F71A1C" w:rsidRPr="00F71A1C" w:rsidTr="00F71A1C">
        <w:tc>
          <w:tcPr>
            <w:tcW w:w="5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8.5     </w:t>
            </w: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Проведение заседаний правового профсоюзного кружка.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A1C" w:rsidRPr="00F71A1C" w:rsidRDefault="00F71A1C" w:rsidP="00F71A1C">
            <w:pPr>
              <w:spacing w:line="312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71A1C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Председатель ПО, члены комиссии</w:t>
            </w:r>
          </w:p>
        </w:tc>
      </w:tr>
    </w:tbl>
    <w:p w:rsidR="00EB5900" w:rsidRPr="00A91D22" w:rsidRDefault="00EB5900">
      <w:pPr>
        <w:rPr>
          <w:sz w:val="24"/>
          <w:szCs w:val="24"/>
        </w:rPr>
      </w:pPr>
    </w:p>
    <w:sectPr w:rsidR="00EB5900" w:rsidRPr="00A91D22" w:rsidSect="00EB5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71B2C"/>
    <w:rsid w:val="00093244"/>
    <w:rsid w:val="00405797"/>
    <w:rsid w:val="00571B2C"/>
    <w:rsid w:val="005C68B3"/>
    <w:rsid w:val="007310C6"/>
    <w:rsid w:val="007D5C62"/>
    <w:rsid w:val="008069E5"/>
    <w:rsid w:val="00953013"/>
    <w:rsid w:val="00A67514"/>
    <w:rsid w:val="00A91D22"/>
    <w:rsid w:val="00AB3E4C"/>
    <w:rsid w:val="00AF5471"/>
    <w:rsid w:val="00AF6907"/>
    <w:rsid w:val="00B042FD"/>
    <w:rsid w:val="00B710A1"/>
    <w:rsid w:val="00BD5395"/>
    <w:rsid w:val="00C80C77"/>
    <w:rsid w:val="00D05D31"/>
    <w:rsid w:val="00E176AF"/>
    <w:rsid w:val="00EB5900"/>
    <w:rsid w:val="00F71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B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9E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F71A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B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9E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F71A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DDEFD-A273-4FC4-8242-6EC7C6903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Админ</cp:lastModifiedBy>
  <cp:revision>8</cp:revision>
  <cp:lastPrinted>2013-11-15T02:57:00Z</cp:lastPrinted>
  <dcterms:created xsi:type="dcterms:W3CDTF">2017-04-18T17:26:00Z</dcterms:created>
  <dcterms:modified xsi:type="dcterms:W3CDTF">2022-11-13T18:50:00Z</dcterms:modified>
</cp:coreProperties>
</file>